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0D5A" w14:textId="77777777" w:rsidR="00711395" w:rsidRDefault="00711395" w:rsidP="00711395">
      <w:pPr>
        <w:jc w:val="both"/>
        <w:rPr>
          <w:sz w:val="24"/>
          <w:szCs w:val="24"/>
        </w:rPr>
      </w:pPr>
      <w:r w:rsidRPr="00711395">
        <w:rPr>
          <w:sz w:val="24"/>
          <w:szCs w:val="24"/>
        </w:rPr>
        <w:t xml:space="preserve">MS-365 has been implemented this Zone for getting reports from the </w:t>
      </w:r>
      <w:proofErr w:type="spellStart"/>
      <w:r w:rsidRPr="00711395">
        <w:rPr>
          <w:sz w:val="24"/>
          <w:szCs w:val="24"/>
        </w:rPr>
        <w:t>Commissionerates</w:t>
      </w:r>
      <w:proofErr w:type="spellEnd"/>
      <w:r w:rsidRPr="00711395">
        <w:rPr>
          <w:sz w:val="24"/>
          <w:szCs w:val="24"/>
        </w:rPr>
        <w:t xml:space="preserve">/Divisions/Ranges without continuously following up the field formations for the same. A schedule is given to all the Ranges/Divisions to update respective reports such as Daily, weekly, Fortnightly, Monthly and Quarterly reports in MS-365 and the same is being consolidated by the HQ office after completion of the given time and forward to respective higher office. This practice is timesaving to the officers at all levels as Zonal report is consolidated in MS-365 itself and the entire process is now paperless. </w:t>
      </w:r>
    </w:p>
    <w:p w14:paraId="49454E9A" w14:textId="416DECCB" w:rsidR="00713FDA" w:rsidRPr="00711395" w:rsidRDefault="00711395" w:rsidP="00711395">
      <w:pPr>
        <w:jc w:val="both"/>
        <w:rPr>
          <w:sz w:val="24"/>
          <w:szCs w:val="24"/>
        </w:rPr>
      </w:pPr>
      <w:r w:rsidRPr="00711395">
        <w:rPr>
          <w:sz w:val="24"/>
          <w:szCs w:val="24"/>
        </w:rPr>
        <w:t>2. Seminars and Outreach programmes are regularly conducted with the trade and tax practitioners on latest Notifications, Circulars from time to time. The latest of them was held on 17/11/2023 at Tura, Meghalaya, where more than 100 taxpayers and tax practitioners were present.</w:t>
      </w:r>
    </w:p>
    <w:sectPr w:rsidR="00713FDA" w:rsidRPr="00711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C4"/>
    <w:rsid w:val="00711395"/>
    <w:rsid w:val="00713FDA"/>
    <w:rsid w:val="00BA4AFA"/>
    <w:rsid w:val="00E52F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1FD4"/>
  <w15:chartTrackingRefBased/>
  <w15:docId w15:val="{B5862041-D53B-42BD-B2EB-E80FF4F8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2023-12-13T09:30:00Z</dcterms:created>
  <dcterms:modified xsi:type="dcterms:W3CDTF">2023-12-13T09:30:00Z</dcterms:modified>
</cp:coreProperties>
</file>